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2CE" w:rsidRDefault="00CE62CE" w:rsidP="00CE62CE">
      <w:pPr>
        <w:spacing w:after="0"/>
        <w:jc w:val="center"/>
        <w:rPr>
          <w:rFonts w:ascii="Times New Roman" w:hAnsi="Times New Roman" w:cs="Times New Roman"/>
          <w:b/>
          <w:bCs/>
          <w:sz w:val="36"/>
          <w:szCs w:val="36"/>
        </w:rPr>
      </w:pPr>
      <w:r w:rsidRPr="004E7665">
        <w:rPr>
          <w:rFonts w:ascii="Times New Roman" w:hAnsi="Times New Roman" w:cs="Times New Roman"/>
          <w:b/>
          <w:bCs/>
          <w:sz w:val="36"/>
          <w:szCs w:val="36"/>
        </w:rPr>
        <w:t>LoRa (Long Range) and LoRaWAN Technology for IoT Applications in COVID-19 Pandemic</w:t>
      </w:r>
    </w:p>
    <w:p w:rsidR="00DB31DA" w:rsidRDefault="00DB31DA" w:rsidP="00CE62CE">
      <w:pPr>
        <w:spacing w:after="0"/>
        <w:jc w:val="center"/>
        <w:rPr>
          <w:rFonts w:ascii="Times New Roman" w:hAnsi="Times New Roman" w:cs="Times New Roman"/>
          <w:b/>
          <w:bCs/>
          <w:sz w:val="36"/>
          <w:szCs w:val="36"/>
        </w:rPr>
      </w:pPr>
    </w:p>
    <w:p w:rsidR="00DB31DA" w:rsidRPr="004E7665" w:rsidRDefault="00DB31DA" w:rsidP="00CE62CE">
      <w:pPr>
        <w:spacing w:after="0"/>
        <w:jc w:val="center"/>
        <w:rPr>
          <w:rFonts w:ascii="Times New Roman" w:hAnsi="Times New Roman" w:cs="Times New Roman"/>
          <w:sz w:val="36"/>
          <w:szCs w:val="36"/>
        </w:rPr>
      </w:pPr>
    </w:p>
    <w:p w:rsidR="00CE62CE" w:rsidRDefault="00CE62CE" w:rsidP="00CE62CE">
      <w:pPr>
        <w:spacing w:after="0"/>
        <w:jc w:val="both"/>
        <w:rPr>
          <w:rFonts w:ascii="Times New Roman" w:hAnsi="Times New Roman" w:cs="Times New Roman"/>
          <w:b/>
          <w:sz w:val="28"/>
          <w:szCs w:val="28"/>
        </w:rPr>
      </w:pPr>
      <w:r>
        <w:rPr>
          <w:rFonts w:ascii="Times New Roman" w:hAnsi="Times New Roman" w:cs="Times New Roman"/>
          <w:b/>
          <w:sz w:val="28"/>
          <w:szCs w:val="28"/>
        </w:rPr>
        <w:t>Aim</w:t>
      </w:r>
    </w:p>
    <w:p w:rsidR="00CE62CE" w:rsidRPr="00A025B5" w:rsidRDefault="004E7665" w:rsidP="004E76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main aim of the project is to</w:t>
      </w:r>
      <w:r w:rsidR="00CE62CE" w:rsidRPr="00A025B5">
        <w:rPr>
          <w:rFonts w:ascii="Times New Roman" w:hAnsi="Times New Roman" w:cs="Times New Roman"/>
          <w:sz w:val="24"/>
          <w:szCs w:val="24"/>
        </w:rPr>
        <w:t xml:space="preserve"> track health parameters, </w:t>
      </w:r>
      <w:r w:rsidR="00CE62CE">
        <w:rPr>
          <w:rFonts w:ascii="Times New Roman" w:hAnsi="Times New Roman" w:cs="Times New Roman"/>
          <w:sz w:val="24"/>
          <w:szCs w:val="24"/>
        </w:rPr>
        <w:t xml:space="preserve">including body temperature </w:t>
      </w:r>
      <w:r w:rsidR="00CE62CE" w:rsidRPr="00A025B5">
        <w:rPr>
          <w:rFonts w:ascii="Times New Roman" w:hAnsi="Times New Roman" w:cs="Times New Roman"/>
          <w:sz w:val="24"/>
          <w:szCs w:val="24"/>
        </w:rPr>
        <w:t xml:space="preserve">and blood oxygen saturation, </w:t>
      </w:r>
      <w:proofErr w:type="gramStart"/>
      <w:r w:rsidR="00CE62CE" w:rsidRPr="00A025B5">
        <w:rPr>
          <w:rFonts w:ascii="Times New Roman" w:hAnsi="Times New Roman" w:cs="Times New Roman"/>
          <w:sz w:val="24"/>
          <w:szCs w:val="24"/>
        </w:rPr>
        <w:t>then</w:t>
      </w:r>
      <w:proofErr w:type="gramEnd"/>
      <w:r w:rsidR="00CE62CE" w:rsidRPr="00A025B5">
        <w:rPr>
          <w:rFonts w:ascii="Times New Roman" w:hAnsi="Times New Roman" w:cs="Times New Roman"/>
          <w:sz w:val="24"/>
          <w:szCs w:val="24"/>
        </w:rPr>
        <w:t xml:space="preserve"> updates the smart phone app to display the user health conditions.</w:t>
      </w:r>
    </w:p>
    <w:p w:rsidR="00CE62CE" w:rsidRDefault="00CE62CE" w:rsidP="004E7665">
      <w:pPr>
        <w:spacing w:after="0" w:line="360" w:lineRule="auto"/>
        <w:jc w:val="both"/>
        <w:rPr>
          <w:rFonts w:ascii="Times New Roman" w:hAnsi="Times New Roman" w:cs="Times New Roman"/>
          <w:b/>
          <w:sz w:val="28"/>
          <w:szCs w:val="28"/>
        </w:rPr>
      </w:pPr>
    </w:p>
    <w:p w:rsidR="00CE62CE" w:rsidRDefault="00CE62CE" w:rsidP="00CE62CE">
      <w:pPr>
        <w:jc w:val="both"/>
        <w:rPr>
          <w:rFonts w:ascii="Times New Roman" w:hAnsi="Times New Roman" w:cs="Times New Roman"/>
          <w:b/>
          <w:sz w:val="28"/>
          <w:szCs w:val="28"/>
        </w:rPr>
      </w:pPr>
      <w:r>
        <w:rPr>
          <w:rFonts w:ascii="Times New Roman" w:hAnsi="Times New Roman" w:cs="Times New Roman"/>
          <w:b/>
          <w:sz w:val="28"/>
          <w:szCs w:val="28"/>
        </w:rPr>
        <w:t xml:space="preserve">Abstract </w:t>
      </w:r>
    </w:p>
    <w:p w:rsidR="00CE62CE" w:rsidRDefault="00CE62CE" w:rsidP="004E7665">
      <w:pPr>
        <w:spacing w:after="0" w:line="360" w:lineRule="auto"/>
        <w:ind w:firstLine="720"/>
        <w:jc w:val="both"/>
        <w:rPr>
          <w:rFonts w:ascii="Times New Roman" w:hAnsi="Times New Roman" w:cs="Times New Roman"/>
          <w:sz w:val="24"/>
          <w:szCs w:val="24"/>
        </w:rPr>
      </w:pPr>
      <w:r w:rsidRPr="00A025B5">
        <w:rPr>
          <w:rFonts w:ascii="Times New Roman" w:hAnsi="Times New Roman" w:cs="Times New Roman"/>
          <w:sz w:val="24"/>
          <w:szCs w:val="24"/>
        </w:rPr>
        <w:t>IoT in healthcare can be categorized as remote monitoring and real-time health systems. An IoT system for healthcare is typically composed of many sensors connected to a server; it gives real-time monitoring of an environment or users. Sensors can be used to help predict whether or not people are infected with the virus, based on signs such as body temperature</w:t>
      </w:r>
      <w:r>
        <w:rPr>
          <w:rFonts w:ascii="Times New Roman" w:hAnsi="Times New Roman" w:cs="Times New Roman"/>
          <w:sz w:val="24"/>
          <w:szCs w:val="24"/>
        </w:rPr>
        <w:t xml:space="preserve"> </w:t>
      </w:r>
      <w:r w:rsidRPr="00A025B5">
        <w:rPr>
          <w:rFonts w:ascii="Times New Roman" w:hAnsi="Times New Roman" w:cs="Times New Roman"/>
          <w:sz w:val="24"/>
          <w:szCs w:val="24"/>
        </w:rPr>
        <w:t>and blood oxygen levels,</w:t>
      </w:r>
      <w:r>
        <w:rPr>
          <w:rFonts w:ascii="Times New Roman" w:hAnsi="Times New Roman" w:cs="Times New Roman"/>
          <w:sz w:val="24"/>
          <w:szCs w:val="24"/>
        </w:rPr>
        <w:t xml:space="preserve"> </w:t>
      </w:r>
      <w:r w:rsidRPr="00A025B5">
        <w:rPr>
          <w:rFonts w:ascii="Times New Roman" w:hAnsi="Times New Roman" w:cs="Times New Roman"/>
          <w:sz w:val="24"/>
          <w:szCs w:val="24"/>
        </w:rPr>
        <w:t>Governments may try to use these platforms and information for permanent surveillance after a pandemic to control and track people’s behaviors.</w:t>
      </w:r>
    </w:p>
    <w:p w:rsidR="004E7665" w:rsidRPr="004E7665" w:rsidRDefault="004E7665" w:rsidP="004E7665">
      <w:pPr>
        <w:spacing w:after="0" w:line="360" w:lineRule="auto"/>
        <w:ind w:firstLine="720"/>
        <w:jc w:val="both"/>
        <w:rPr>
          <w:rFonts w:ascii="Times New Roman" w:hAnsi="Times New Roman" w:cs="Times New Roman"/>
          <w:sz w:val="24"/>
          <w:szCs w:val="24"/>
        </w:rPr>
      </w:pPr>
    </w:p>
    <w:p w:rsidR="00CE62CE" w:rsidRDefault="00CE62CE" w:rsidP="00CE62CE">
      <w:pPr>
        <w:spacing w:after="0"/>
        <w:jc w:val="both"/>
        <w:rPr>
          <w:rFonts w:ascii="Times New Roman" w:hAnsi="Times New Roman" w:cs="Times New Roman"/>
          <w:b/>
          <w:sz w:val="28"/>
          <w:szCs w:val="28"/>
        </w:rPr>
      </w:pPr>
      <w:r>
        <w:rPr>
          <w:rFonts w:ascii="Times New Roman" w:hAnsi="Times New Roman" w:cs="Times New Roman"/>
          <w:b/>
          <w:sz w:val="28"/>
          <w:szCs w:val="28"/>
        </w:rPr>
        <w:t>Existing System</w:t>
      </w:r>
    </w:p>
    <w:p w:rsidR="004E7665" w:rsidRDefault="004E7665" w:rsidP="00CE62CE">
      <w:pPr>
        <w:spacing w:after="0"/>
        <w:jc w:val="both"/>
        <w:rPr>
          <w:rFonts w:ascii="Times New Roman" w:hAnsi="Times New Roman" w:cs="Times New Roman"/>
          <w:b/>
          <w:sz w:val="28"/>
          <w:szCs w:val="28"/>
        </w:rPr>
      </w:pPr>
    </w:p>
    <w:p w:rsidR="00CE62CE" w:rsidRDefault="00CE62CE" w:rsidP="004E7665">
      <w:pPr>
        <w:spacing w:after="0" w:line="360" w:lineRule="auto"/>
        <w:ind w:firstLine="720"/>
        <w:jc w:val="both"/>
        <w:rPr>
          <w:rFonts w:ascii="Times New Roman" w:hAnsi="Times New Roman" w:cs="Times New Roman"/>
          <w:sz w:val="24"/>
          <w:szCs w:val="24"/>
        </w:rPr>
      </w:pPr>
      <w:r w:rsidRPr="0046774F">
        <w:rPr>
          <w:rFonts w:ascii="Times New Roman" w:hAnsi="Times New Roman" w:cs="Times New Roman"/>
          <w:sz w:val="24"/>
          <w:szCs w:val="24"/>
        </w:rPr>
        <w:t>U</w:t>
      </w:r>
      <w:r>
        <w:rPr>
          <w:rFonts w:ascii="Times New Roman" w:hAnsi="Times New Roman" w:cs="Times New Roman"/>
          <w:sz w:val="24"/>
          <w:szCs w:val="24"/>
        </w:rPr>
        <w:t xml:space="preserve">ser </w:t>
      </w:r>
      <w:r w:rsidRPr="0046774F">
        <w:rPr>
          <w:rFonts w:ascii="Times New Roman" w:hAnsi="Times New Roman" w:cs="Times New Roman"/>
          <w:sz w:val="24"/>
          <w:szCs w:val="24"/>
        </w:rPr>
        <w:t xml:space="preserve">smart phone to collect proximity data using Bluetooth and to communicate with the server through the cellular data network. </w:t>
      </w:r>
      <w:r>
        <w:rPr>
          <w:rFonts w:ascii="Times New Roman" w:hAnsi="Times New Roman" w:cs="Times New Roman"/>
          <w:sz w:val="24"/>
          <w:szCs w:val="24"/>
        </w:rPr>
        <w:t>A</w:t>
      </w:r>
      <w:r w:rsidRPr="0046774F">
        <w:rPr>
          <w:rFonts w:ascii="Times New Roman" w:hAnsi="Times New Roman" w:cs="Times New Roman"/>
          <w:sz w:val="24"/>
          <w:szCs w:val="24"/>
        </w:rPr>
        <w:t>nd a LoRa module for data communication in the absence of a cellular data network and Wi-Fi. The system then is synchronized with the software to monitor the user’s behavior during daily activities. The app can notify users of new restrictions and provide useful tips given by the health service and governments. Meanwhile, the app sends the participations’ body parameters for further processing. The app can display the heart rate, body tempe</w:t>
      </w:r>
      <w:r w:rsidR="004E7665">
        <w:rPr>
          <w:rFonts w:ascii="Times New Roman" w:hAnsi="Times New Roman" w:cs="Times New Roman"/>
          <w:sz w:val="24"/>
          <w:szCs w:val="24"/>
        </w:rPr>
        <w:t>rature, blood oxygen saturation.</w:t>
      </w:r>
    </w:p>
    <w:p w:rsidR="004E7665" w:rsidRPr="004E7665" w:rsidRDefault="004E7665" w:rsidP="004E7665">
      <w:pPr>
        <w:spacing w:after="0" w:line="360" w:lineRule="auto"/>
        <w:ind w:firstLine="720"/>
        <w:jc w:val="both"/>
        <w:rPr>
          <w:rFonts w:ascii="Times New Roman" w:hAnsi="Times New Roman" w:cs="Times New Roman"/>
          <w:sz w:val="24"/>
          <w:szCs w:val="24"/>
        </w:rPr>
      </w:pPr>
    </w:p>
    <w:p w:rsidR="00CE62CE" w:rsidRDefault="00CE62CE" w:rsidP="00CE62CE">
      <w:pPr>
        <w:spacing w:after="0"/>
        <w:jc w:val="both"/>
        <w:rPr>
          <w:rFonts w:ascii="Times New Roman" w:hAnsi="Times New Roman" w:cs="Times New Roman"/>
          <w:b/>
          <w:sz w:val="28"/>
          <w:szCs w:val="28"/>
        </w:rPr>
      </w:pPr>
      <w:r>
        <w:rPr>
          <w:rFonts w:ascii="Times New Roman" w:hAnsi="Times New Roman" w:cs="Times New Roman"/>
          <w:b/>
          <w:sz w:val="28"/>
          <w:szCs w:val="28"/>
        </w:rPr>
        <w:t>Proposed System</w:t>
      </w:r>
    </w:p>
    <w:p w:rsidR="004E7665" w:rsidRDefault="004E7665" w:rsidP="00CE62CE">
      <w:pPr>
        <w:spacing w:after="0"/>
        <w:jc w:val="both"/>
        <w:rPr>
          <w:rFonts w:ascii="Times New Roman" w:hAnsi="Times New Roman" w:cs="Times New Roman"/>
          <w:b/>
          <w:sz w:val="28"/>
          <w:szCs w:val="28"/>
        </w:rPr>
      </w:pPr>
    </w:p>
    <w:p w:rsidR="00CE62CE" w:rsidRPr="004E7665" w:rsidRDefault="00CE62CE" w:rsidP="004E7665">
      <w:pPr>
        <w:spacing w:after="0" w:line="360" w:lineRule="auto"/>
        <w:ind w:firstLine="720"/>
        <w:jc w:val="both"/>
        <w:rPr>
          <w:rFonts w:ascii="Times New Roman" w:hAnsi="Times New Roman" w:cs="Times New Roman"/>
          <w:sz w:val="24"/>
          <w:szCs w:val="24"/>
        </w:rPr>
      </w:pPr>
      <w:r w:rsidRPr="00811150">
        <w:rPr>
          <w:rFonts w:ascii="Times New Roman" w:hAnsi="Times New Roman" w:cs="Times New Roman"/>
          <w:sz w:val="24"/>
          <w:szCs w:val="24"/>
        </w:rPr>
        <w:t xml:space="preserve">The proposed system a low-cost and lightweight IoT node to monitor continually a person’s body temperature, heart rate, and blood oxygen saturation, a smart phone app to display the parameters and individual risk factors, a physical distance tracking mechanism using firebase </w:t>
      </w:r>
      <w:r w:rsidRPr="00811150">
        <w:rPr>
          <w:rFonts w:ascii="Times New Roman" w:hAnsi="Times New Roman" w:cs="Times New Roman"/>
          <w:sz w:val="24"/>
          <w:szCs w:val="24"/>
        </w:rPr>
        <w:lastRenderedPageBreak/>
        <w:t xml:space="preserve">cloud server technology to alert the user in case of violation of safe physical distance, a fog server that collects data from the IoT nodes and applies necessary information to users. </w:t>
      </w:r>
    </w:p>
    <w:p w:rsidR="00CE62CE" w:rsidRDefault="00CE62CE" w:rsidP="00CE62CE">
      <w:pPr>
        <w:spacing w:after="0"/>
        <w:jc w:val="both"/>
        <w:rPr>
          <w:rFonts w:ascii="Times New Roman" w:hAnsi="Times New Roman" w:cs="Times New Roman"/>
          <w:b/>
          <w:sz w:val="28"/>
          <w:szCs w:val="28"/>
        </w:rPr>
      </w:pPr>
      <w:r>
        <w:rPr>
          <w:rFonts w:ascii="Times New Roman" w:hAnsi="Times New Roman" w:cs="Times New Roman"/>
          <w:b/>
          <w:sz w:val="28"/>
          <w:szCs w:val="28"/>
        </w:rPr>
        <w:t>Advantages</w:t>
      </w:r>
    </w:p>
    <w:p w:rsidR="00CE62CE" w:rsidRDefault="00CE62CE" w:rsidP="00CE62CE">
      <w:pPr>
        <w:spacing w:after="0"/>
        <w:jc w:val="both"/>
        <w:rPr>
          <w:rFonts w:ascii="Times New Roman" w:hAnsi="Times New Roman" w:cs="Times New Roman"/>
          <w:b/>
          <w:sz w:val="28"/>
          <w:szCs w:val="28"/>
        </w:rPr>
      </w:pPr>
    </w:p>
    <w:p w:rsidR="00CE62CE" w:rsidRPr="00811150" w:rsidRDefault="00CE62CE" w:rsidP="004E7665">
      <w:pPr>
        <w:pStyle w:val="ListParagraph"/>
        <w:numPr>
          <w:ilvl w:val="0"/>
          <w:numId w:val="3"/>
        </w:numPr>
        <w:spacing w:line="360" w:lineRule="auto"/>
        <w:ind w:left="714" w:hanging="357"/>
        <w:jc w:val="both"/>
        <w:rPr>
          <w:b/>
          <w:sz w:val="28"/>
          <w:szCs w:val="28"/>
        </w:rPr>
      </w:pPr>
      <w:r>
        <w:t>The advantages of a fuzzy system are that it can handle uncertainty and its linguistic rules can be better realized.</w:t>
      </w:r>
    </w:p>
    <w:p w:rsidR="00CE62CE" w:rsidRPr="00811150" w:rsidRDefault="00CE62CE" w:rsidP="004E7665">
      <w:pPr>
        <w:pStyle w:val="ListParagraph"/>
        <w:numPr>
          <w:ilvl w:val="0"/>
          <w:numId w:val="3"/>
        </w:numPr>
        <w:spacing w:line="360" w:lineRule="auto"/>
        <w:ind w:left="714" w:hanging="357"/>
        <w:jc w:val="both"/>
        <w:rPr>
          <w:b/>
          <w:sz w:val="28"/>
          <w:szCs w:val="28"/>
        </w:rPr>
      </w:pPr>
      <w:r>
        <w:t>The region-based risk value can be calculated on the server using parameters such as the last time an exposed case was detected.</w:t>
      </w:r>
    </w:p>
    <w:p w:rsidR="00CE62CE" w:rsidRDefault="00CE62CE" w:rsidP="00CE62CE">
      <w:pPr>
        <w:jc w:val="both"/>
      </w:pPr>
    </w:p>
    <w:p w:rsidR="00E74F3C" w:rsidRPr="00E74F3C" w:rsidRDefault="00E74F3C" w:rsidP="00CE62CE">
      <w:pPr>
        <w:jc w:val="both"/>
        <w:rPr>
          <w:rFonts w:ascii="Times New Roman" w:hAnsi="Times New Roman" w:cs="Times New Roman"/>
          <w:b/>
          <w:sz w:val="28"/>
          <w:szCs w:val="28"/>
        </w:rPr>
      </w:pPr>
    </w:p>
    <w:p w:rsidR="00E74F3C" w:rsidRDefault="00E74F3C" w:rsidP="00CE62CE">
      <w:pPr>
        <w:jc w:val="both"/>
        <w:rPr>
          <w:rFonts w:ascii="Times New Roman" w:hAnsi="Times New Roman" w:cs="Times New Roman"/>
          <w:b/>
          <w:sz w:val="28"/>
          <w:szCs w:val="28"/>
        </w:rPr>
      </w:pPr>
      <w:r w:rsidRPr="00E74F3C">
        <w:rPr>
          <w:rFonts w:ascii="Times New Roman" w:hAnsi="Times New Roman" w:cs="Times New Roman"/>
          <w:b/>
          <w:sz w:val="28"/>
          <w:szCs w:val="28"/>
        </w:rPr>
        <w:t>Block diagram:</w:t>
      </w:r>
    </w:p>
    <w:p w:rsidR="008F39D1" w:rsidRDefault="00F669B6" w:rsidP="00CE62CE">
      <w:pPr>
        <w:jc w:val="both"/>
        <w:rPr>
          <w:rFonts w:ascii="Times New Roman" w:hAnsi="Times New Roman" w:cs="Times New Roman"/>
          <w:b/>
          <w:sz w:val="28"/>
          <w:szCs w:val="28"/>
        </w:rPr>
      </w:pPr>
      <w:r>
        <w:rPr>
          <w:rFonts w:ascii="Times New Roman" w:hAnsi="Times New Roman" w:cs="Times New Roman"/>
          <w:b/>
          <w:sz w:val="28"/>
          <w:szCs w:val="28"/>
        </w:rPr>
        <w:t>TX M</w:t>
      </w:r>
      <w:r w:rsidR="008F39D1">
        <w:rPr>
          <w:rFonts w:ascii="Times New Roman" w:hAnsi="Times New Roman" w:cs="Times New Roman"/>
          <w:b/>
          <w:sz w:val="28"/>
          <w:szCs w:val="28"/>
        </w:rPr>
        <w:t>odule:</w:t>
      </w:r>
    </w:p>
    <w:p w:rsidR="00E74F3C" w:rsidRDefault="00E74F3C" w:rsidP="00CE62CE">
      <w:pPr>
        <w:jc w:val="both"/>
        <w:rPr>
          <w:rFonts w:ascii="Times New Roman" w:hAnsi="Times New Roman" w:cs="Times New Roman"/>
          <w:b/>
          <w:sz w:val="28"/>
          <w:szCs w:val="28"/>
        </w:rPr>
      </w:pPr>
    </w:p>
    <w:p w:rsidR="00E74F3C" w:rsidRDefault="00B02249" w:rsidP="00CE62CE">
      <w:pPr>
        <w:jc w:val="both"/>
        <w:rPr>
          <w:rFonts w:ascii="Times New Roman" w:hAnsi="Times New Roman" w:cs="Times New Roman"/>
          <w:b/>
          <w:sz w:val="28"/>
          <w:szCs w:val="28"/>
        </w:rPr>
      </w:pPr>
      <w:r>
        <w:rPr>
          <w:rFonts w:ascii="Times New Roman" w:hAnsi="Times New Roman" w:cs="Times New Roman"/>
          <w:b/>
          <w:noProof/>
          <w:sz w:val="28"/>
          <w:szCs w:val="28"/>
        </w:rPr>
        <w:pict>
          <v:group id="_x0000_s1079" style="position:absolute;left:0;text-align:left;margin-left:16.6pt;margin-top:3.85pt;width:416.05pt;height:295.5pt;z-index:251676672" coordorigin="1772,3228" coordsize="8321,5910">
            <v:rect id="_x0000_s1060" style="position:absolute;left:3863;top:4239;width:1191;height:2742">
              <v:textbox>
                <w:txbxContent>
                  <w:p w:rsidR="005E4D9B" w:rsidRDefault="005E4D9B"/>
                  <w:p w:rsidR="005E4D9B" w:rsidRDefault="005E4D9B"/>
                  <w:p w:rsidR="005E4D9B" w:rsidRDefault="005E4D9B">
                    <w:r>
                      <w:t>Arduino uno</w:t>
                    </w:r>
                  </w:p>
                </w:txbxContent>
              </v:textbox>
            </v:rect>
            <v:rect id="_x0000_s1061" style="position:absolute;left:1772;top:4239;width:1717;height:596">
              <v:textbox>
                <w:txbxContent>
                  <w:p w:rsidR="00E74F3C" w:rsidRDefault="00E74F3C">
                    <w:r>
                      <w:t>SPO2 sensor</w:t>
                    </w:r>
                  </w:p>
                </w:txbxContent>
              </v:textbox>
            </v:rect>
            <v:rect id="_x0000_s1062" style="position:absolute;left:1772;top:5320;width:1717;height:679">
              <v:textbox>
                <w:txbxContent>
                  <w:p w:rsidR="00E74F3C" w:rsidRDefault="00E74F3C">
                    <w:r>
                      <w:t>Temperature</w:t>
                    </w:r>
                  </w:p>
                </w:txbxContent>
              </v:textbox>
            </v:rect>
            <v:rect id="_x0000_s1063" style="position:absolute;left:5510;top:4239;width:1717;height:596">
              <v:textbox>
                <w:txbxContent>
                  <w:p w:rsidR="00E74F3C" w:rsidRDefault="00E74F3C">
                    <w:r>
                      <w:t>Bluetooth</w:t>
                    </w:r>
                  </w:p>
                </w:txbxContent>
              </v:textbox>
            </v:rect>
            <v:rect id="_x0000_s1064" style="position:absolute;left:5510;top:5320;width:1717;height:609">
              <v:textbox>
                <w:txbxContent>
                  <w:p w:rsidR="00E74F3C" w:rsidRDefault="00E74F3C">
                    <w:proofErr w:type="spellStart"/>
                    <w:r>
                      <w:t>LoRa</w:t>
                    </w:r>
                    <w:proofErr w:type="spellEnd"/>
                    <w:r>
                      <w:t xml:space="preserve"> TX</w:t>
                    </w:r>
                  </w:p>
                </w:txbxContent>
              </v:textbox>
            </v:rect>
            <v:shapetype id="_x0000_t32" coordsize="21600,21600" o:spt="32" o:oned="t" path="m,l21600,21600e" filled="f">
              <v:path arrowok="t" fillok="f" o:connecttype="none"/>
              <o:lock v:ext="edit" shapetype="t"/>
            </v:shapetype>
            <v:shape id="_x0000_s1065" type="#_x0000_t32" style="position:absolute;left:3489;top:4502;width:374;height:0" o:connectortype="straight">
              <v:stroke endarrow="block"/>
            </v:shape>
            <v:shape id="_x0000_s1066" type="#_x0000_t32" style="position:absolute;left:3489;top:5679;width:374;height:0" o:connectortype="straight">
              <v:stroke endarrow="block"/>
            </v:shape>
            <v:shape id="_x0000_s1067" type="#_x0000_t32" style="position:absolute;left:5054;top:4502;width:456;height:0" o:connectortype="straight">
              <v:stroke endarrow="block"/>
            </v:shape>
            <v:shape id="_x0000_s1068" type="#_x0000_t32" style="position:absolute;left:5054;top:5679;width:456;height:0" o:connectortype="straight">
              <v:stroke endarrow="block"/>
            </v:shape>
            <v:shape id="_x0000_s1069" type="#_x0000_t32" style="position:absolute;left:5054;top:4668;width:456;height:0;flip:x" o:connectortype="straight">
              <v:stroke endarrow="block"/>
            </v:shape>
            <v:rect id="_x0000_s1070" style="position:absolute;left:3655;top:3228;width:1662;height:513">
              <v:textbox>
                <w:txbxContent>
                  <w:p w:rsidR="00BC69E6" w:rsidRDefault="00BC69E6">
                    <w:r>
                      <w:t>Power unit</w:t>
                    </w:r>
                  </w:p>
                </w:txbxContent>
              </v:textbox>
            </v:rect>
            <v:shape id="_x0000_s1071" type="#_x0000_t32" style="position:absolute;left:4500;top:3741;width:0;height:498" o:connectortype="straight">
              <v:stroke endarrow="block"/>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2" type="#_x0000_t106" style="position:absolute;left:8265;top:7144;width:1828;height:1994" adj="2304,25922">
              <v:textbox>
                <w:txbxContent>
                  <w:p w:rsidR="002E5132" w:rsidRDefault="002E5132">
                    <w:r>
                      <w:t>Firebase cloud</w:t>
                    </w:r>
                  </w:p>
                </w:txbxContent>
              </v:textbox>
            </v:shape>
            <v:rect id="_x0000_s1073" style="position:absolute;left:8488;top:4171;width:1078;height:1828">
              <v:textbox>
                <w:txbxContent>
                  <w:p w:rsidR="003D4A91" w:rsidRDefault="003D4A91">
                    <w:r>
                      <w:t>Mobile app</w:t>
                    </w:r>
                  </w:p>
                </w:txbxContent>
              </v:textbox>
            </v:rect>
            <v:shape id="_x0000_s1075" type="#_x0000_t32" style="position:absolute;left:7366;top:4502;width:899;height:0" o:connectortype="straight">
              <v:stroke endarrow="block"/>
            </v:shape>
            <v:shape id="_x0000_s1076" type="#_x0000_t32" style="position:absolute;left:7366;top:4749;width:899;height:0;flip:x" o:connectortype="straight">
              <v:stroke endarrow="block"/>
            </v:shape>
            <v:shape id="_x0000_s1077" type="#_x0000_t32" style="position:absolute;left:9180;top:6189;width:0;height:792" o:connectortype="straight">
              <v:stroke endarrow="block"/>
            </v:shape>
            <v:shape id="_x0000_s1078" type="#_x0000_t32" style="position:absolute;left:8945;top:6189;width:0;height:792;flip:y" o:connectortype="straight">
              <v:stroke endarrow="block"/>
            </v:shape>
          </v:group>
        </w:pict>
      </w:r>
    </w:p>
    <w:p w:rsidR="00E74F3C" w:rsidRDefault="00E74F3C" w:rsidP="00CE62CE">
      <w:pPr>
        <w:jc w:val="both"/>
        <w:rPr>
          <w:rFonts w:ascii="Times New Roman" w:hAnsi="Times New Roman" w:cs="Times New Roman"/>
          <w:b/>
          <w:sz w:val="28"/>
          <w:szCs w:val="28"/>
        </w:rPr>
      </w:pPr>
    </w:p>
    <w:p w:rsidR="00E74F3C" w:rsidRDefault="00E74F3C" w:rsidP="00CE62CE">
      <w:pPr>
        <w:jc w:val="both"/>
        <w:rPr>
          <w:rFonts w:ascii="Times New Roman" w:hAnsi="Times New Roman" w:cs="Times New Roman"/>
          <w:b/>
          <w:sz w:val="28"/>
          <w:szCs w:val="28"/>
        </w:rPr>
      </w:pPr>
    </w:p>
    <w:p w:rsidR="00E74F3C" w:rsidRDefault="00E74F3C" w:rsidP="00CE62CE">
      <w:pPr>
        <w:jc w:val="both"/>
        <w:rPr>
          <w:rFonts w:ascii="Times New Roman" w:hAnsi="Times New Roman" w:cs="Times New Roman"/>
          <w:b/>
          <w:sz w:val="28"/>
          <w:szCs w:val="28"/>
        </w:rPr>
      </w:pPr>
    </w:p>
    <w:p w:rsidR="00E74F3C" w:rsidRDefault="00E74F3C" w:rsidP="00CE62CE">
      <w:pPr>
        <w:jc w:val="both"/>
        <w:rPr>
          <w:rFonts w:ascii="Times New Roman" w:hAnsi="Times New Roman" w:cs="Times New Roman"/>
          <w:b/>
          <w:sz w:val="28"/>
          <w:szCs w:val="28"/>
        </w:rPr>
      </w:pPr>
    </w:p>
    <w:p w:rsidR="00E74F3C" w:rsidRDefault="00E74F3C" w:rsidP="00CE62CE">
      <w:pPr>
        <w:jc w:val="both"/>
        <w:rPr>
          <w:rFonts w:ascii="Times New Roman" w:hAnsi="Times New Roman" w:cs="Times New Roman"/>
          <w:b/>
          <w:sz w:val="28"/>
          <w:szCs w:val="28"/>
        </w:rPr>
      </w:pPr>
    </w:p>
    <w:p w:rsidR="00E74F3C" w:rsidRDefault="00E74F3C" w:rsidP="00CE62CE">
      <w:pPr>
        <w:jc w:val="both"/>
        <w:rPr>
          <w:rFonts w:ascii="Times New Roman" w:hAnsi="Times New Roman" w:cs="Times New Roman"/>
          <w:b/>
          <w:sz w:val="28"/>
          <w:szCs w:val="28"/>
        </w:rPr>
      </w:pPr>
    </w:p>
    <w:p w:rsidR="00E74F3C" w:rsidRDefault="00E74F3C" w:rsidP="00CE62CE">
      <w:pPr>
        <w:jc w:val="both"/>
        <w:rPr>
          <w:rFonts w:ascii="Times New Roman" w:hAnsi="Times New Roman" w:cs="Times New Roman"/>
          <w:b/>
          <w:sz w:val="28"/>
          <w:szCs w:val="28"/>
        </w:rPr>
      </w:pPr>
    </w:p>
    <w:p w:rsidR="00E74F3C" w:rsidRDefault="00E74F3C" w:rsidP="00CE62CE">
      <w:pPr>
        <w:jc w:val="both"/>
        <w:rPr>
          <w:rFonts w:ascii="Times New Roman" w:hAnsi="Times New Roman" w:cs="Times New Roman"/>
          <w:b/>
          <w:sz w:val="28"/>
          <w:szCs w:val="28"/>
        </w:rPr>
      </w:pPr>
    </w:p>
    <w:p w:rsidR="00E74F3C" w:rsidRPr="00E74F3C" w:rsidRDefault="00E74F3C" w:rsidP="00CE62CE">
      <w:pPr>
        <w:jc w:val="both"/>
        <w:rPr>
          <w:rFonts w:ascii="Times New Roman" w:hAnsi="Times New Roman" w:cs="Times New Roman"/>
          <w:b/>
          <w:sz w:val="28"/>
          <w:szCs w:val="28"/>
        </w:rPr>
      </w:pPr>
    </w:p>
    <w:p w:rsidR="00CE62CE" w:rsidRPr="00EB52D8" w:rsidRDefault="00CE62CE" w:rsidP="00CE62CE">
      <w:pPr>
        <w:jc w:val="both"/>
        <w:rPr>
          <w:rFonts w:ascii="Times New Roman" w:hAnsi="Times New Roman" w:cs="Times New Roman"/>
          <w:sz w:val="24"/>
          <w:szCs w:val="24"/>
        </w:rPr>
      </w:pPr>
    </w:p>
    <w:p w:rsidR="008F39D1" w:rsidRDefault="008F39D1" w:rsidP="00CE62CE">
      <w:pPr>
        <w:jc w:val="both"/>
        <w:rPr>
          <w:rFonts w:ascii="Times New Roman" w:hAnsi="Times New Roman" w:cs="Times New Roman"/>
          <w:b/>
          <w:sz w:val="28"/>
          <w:szCs w:val="28"/>
        </w:rPr>
      </w:pPr>
    </w:p>
    <w:p w:rsidR="008F39D1" w:rsidRDefault="008F39D1" w:rsidP="00CE62CE">
      <w:pPr>
        <w:jc w:val="both"/>
        <w:rPr>
          <w:rFonts w:ascii="Times New Roman" w:hAnsi="Times New Roman" w:cs="Times New Roman"/>
          <w:b/>
          <w:sz w:val="28"/>
          <w:szCs w:val="28"/>
        </w:rPr>
      </w:pPr>
    </w:p>
    <w:p w:rsidR="008F39D1" w:rsidRDefault="008F39D1" w:rsidP="00CE62CE">
      <w:pPr>
        <w:jc w:val="both"/>
        <w:rPr>
          <w:rFonts w:ascii="Times New Roman" w:hAnsi="Times New Roman" w:cs="Times New Roman"/>
          <w:b/>
          <w:sz w:val="28"/>
          <w:szCs w:val="28"/>
        </w:rPr>
      </w:pPr>
    </w:p>
    <w:p w:rsidR="008F39D1" w:rsidRPr="004E7665" w:rsidRDefault="00757F25" w:rsidP="004E7665">
      <w:pPr>
        <w:spacing w:line="360" w:lineRule="auto"/>
        <w:ind w:firstLine="720"/>
        <w:jc w:val="both"/>
        <w:rPr>
          <w:rFonts w:ascii="Times New Roman" w:hAnsi="Times New Roman" w:cs="Times New Roman"/>
          <w:sz w:val="24"/>
          <w:szCs w:val="24"/>
        </w:rPr>
      </w:pPr>
      <w:r w:rsidRPr="004E7665">
        <w:rPr>
          <w:rFonts w:ascii="Times New Roman" w:hAnsi="Times New Roman" w:cs="Times New Roman"/>
          <w:sz w:val="24"/>
          <w:szCs w:val="24"/>
        </w:rPr>
        <w:t>Above the block di</w:t>
      </w:r>
      <w:r w:rsidR="00412E7F" w:rsidRPr="004E7665">
        <w:rPr>
          <w:rFonts w:ascii="Times New Roman" w:hAnsi="Times New Roman" w:cs="Times New Roman"/>
          <w:sz w:val="24"/>
          <w:szCs w:val="24"/>
        </w:rPr>
        <w:t>agram contain A</w:t>
      </w:r>
      <w:r w:rsidRPr="004E7665">
        <w:rPr>
          <w:rFonts w:ascii="Times New Roman" w:hAnsi="Times New Roman" w:cs="Times New Roman"/>
          <w:sz w:val="24"/>
          <w:szCs w:val="24"/>
        </w:rPr>
        <w:t>rduino</w:t>
      </w:r>
      <w:r w:rsidR="00A25A49" w:rsidRPr="004E7665">
        <w:rPr>
          <w:rFonts w:ascii="Times New Roman" w:hAnsi="Times New Roman" w:cs="Times New Roman"/>
          <w:sz w:val="24"/>
          <w:szCs w:val="24"/>
        </w:rPr>
        <w:t>UNO</w:t>
      </w:r>
      <w:r w:rsidRPr="004E7665">
        <w:rPr>
          <w:rFonts w:ascii="Times New Roman" w:hAnsi="Times New Roman" w:cs="Times New Roman"/>
          <w:sz w:val="24"/>
          <w:szCs w:val="24"/>
        </w:rPr>
        <w:t xml:space="preserve">, SPO2 sensor, temperature sensor LoRa and </w:t>
      </w:r>
      <w:r w:rsidR="00412E7F" w:rsidRPr="004E7665">
        <w:rPr>
          <w:rFonts w:ascii="Times New Roman" w:hAnsi="Times New Roman" w:cs="Times New Roman"/>
          <w:sz w:val="24"/>
          <w:szCs w:val="24"/>
        </w:rPr>
        <w:t xml:space="preserve">Bluetooth. SPO2 and </w:t>
      </w:r>
      <w:proofErr w:type="gramStart"/>
      <w:r w:rsidR="00412E7F" w:rsidRPr="004E7665">
        <w:rPr>
          <w:rFonts w:ascii="Times New Roman" w:hAnsi="Times New Roman" w:cs="Times New Roman"/>
          <w:sz w:val="24"/>
          <w:szCs w:val="24"/>
        </w:rPr>
        <w:t>LM35(</w:t>
      </w:r>
      <w:proofErr w:type="gramEnd"/>
      <w:r w:rsidR="00412E7F" w:rsidRPr="004E7665">
        <w:rPr>
          <w:rFonts w:ascii="Times New Roman" w:hAnsi="Times New Roman" w:cs="Times New Roman"/>
          <w:sz w:val="24"/>
          <w:szCs w:val="24"/>
        </w:rPr>
        <w:t xml:space="preserve">Temperature) sensor are connected </w:t>
      </w:r>
      <w:r w:rsidR="00144F7A" w:rsidRPr="004E7665">
        <w:rPr>
          <w:rFonts w:ascii="Times New Roman" w:hAnsi="Times New Roman" w:cs="Times New Roman"/>
          <w:sz w:val="24"/>
          <w:szCs w:val="24"/>
        </w:rPr>
        <w:t xml:space="preserve">to </w:t>
      </w:r>
      <w:r w:rsidR="00412E7F" w:rsidRPr="004E7665">
        <w:rPr>
          <w:rFonts w:ascii="Times New Roman" w:hAnsi="Times New Roman" w:cs="Times New Roman"/>
          <w:sz w:val="24"/>
          <w:szCs w:val="24"/>
        </w:rPr>
        <w:t>GPIO pin of Arduino uno. These sensors are used to collect health parameters of patient or people.</w:t>
      </w:r>
      <w:r w:rsidR="00BE181D" w:rsidRPr="004E7665">
        <w:rPr>
          <w:rFonts w:ascii="Times New Roman" w:hAnsi="Times New Roman" w:cs="Times New Roman"/>
          <w:sz w:val="24"/>
          <w:szCs w:val="24"/>
        </w:rPr>
        <w:t xml:space="preserve"> </w:t>
      </w:r>
      <w:r w:rsidR="00D974A1" w:rsidRPr="004E7665">
        <w:rPr>
          <w:rFonts w:ascii="Times New Roman" w:hAnsi="Times New Roman" w:cs="Times New Roman"/>
          <w:sz w:val="24"/>
          <w:szCs w:val="24"/>
        </w:rPr>
        <w:t>Bluetooth will send the sensor value from controller to mobile app. after then mobile will send all detail of patient to cloud.</w:t>
      </w:r>
      <w:r w:rsidR="00A904C0" w:rsidRPr="004E7665">
        <w:rPr>
          <w:rFonts w:ascii="Times New Roman" w:hAnsi="Times New Roman" w:cs="Times New Roman"/>
          <w:sz w:val="24"/>
          <w:szCs w:val="24"/>
        </w:rPr>
        <w:t xml:space="preserve"> Sensor value will send via </w:t>
      </w:r>
      <w:proofErr w:type="spellStart"/>
      <w:r w:rsidR="00A904C0" w:rsidRPr="004E7665">
        <w:rPr>
          <w:rFonts w:ascii="Times New Roman" w:hAnsi="Times New Roman" w:cs="Times New Roman"/>
          <w:sz w:val="24"/>
          <w:szCs w:val="24"/>
        </w:rPr>
        <w:t>LoRa</w:t>
      </w:r>
      <w:proofErr w:type="spellEnd"/>
      <w:r w:rsidR="00A904C0" w:rsidRPr="004E7665">
        <w:rPr>
          <w:rFonts w:ascii="Times New Roman" w:hAnsi="Times New Roman" w:cs="Times New Roman"/>
          <w:sz w:val="24"/>
          <w:szCs w:val="24"/>
        </w:rPr>
        <w:t xml:space="preserve"> at</w:t>
      </w:r>
      <w:r w:rsidR="00752F87" w:rsidRPr="004E7665">
        <w:rPr>
          <w:rFonts w:ascii="Times New Roman" w:hAnsi="Times New Roman" w:cs="Times New Roman"/>
          <w:sz w:val="24"/>
          <w:szCs w:val="24"/>
        </w:rPr>
        <w:t xml:space="preserve"> a</w:t>
      </w:r>
      <w:r w:rsidR="00A904C0" w:rsidRPr="004E7665">
        <w:rPr>
          <w:rFonts w:ascii="Times New Roman" w:hAnsi="Times New Roman" w:cs="Times New Roman"/>
          <w:sz w:val="24"/>
          <w:szCs w:val="24"/>
        </w:rPr>
        <w:t xml:space="preserve"> network not</w:t>
      </w:r>
      <w:r w:rsidR="00B13083" w:rsidRPr="004E7665">
        <w:rPr>
          <w:rFonts w:ascii="Times New Roman" w:hAnsi="Times New Roman" w:cs="Times New Roman"/>
          <w:sz w:val="24"/>
          <w:szCs w:val="24"/>
        </w:rPr>
        <w:t xml:space="preserve"> </w:t>
      </w:r>
      <w:r w:rsidR="00A904C0" w:rsidRPr="004E7665">
        <w:rPr>
          <w:rFonts w:ascii="Times New Roman" w:hAnsi="Times New Roman" w:cs="Times New Roman"/>
          <w:sz w:val="24"/>
          <w:szCs w:val="24"/>
        </w:rPr>
        <w:t>reachable time.</w:t>
      </w:r>
    </w:p>
    <w:p w:rsidR="005E724B" w:rsidRDefault="005E724B" w:rsidP="00CE62CE">
      <w:pPr>
        <w:jc w:val="both"/>
        <w:rPr>
          <w:rFonts w:ascii="Times New Roman" w:hAnsi="Times New Roman" w:cs="Times New Roman"/>
          <w:sz w:val="28"/>
          <w:szCs w:val="28"/>
        </w:rPr>
      </w:pPr>
    </w:p>
    <w:p w:rsidR="005E724B" w:rsidRDefault="005E724B" w:rsidP="00CE62CE">
      <w:pPr>
        <w:jc w:val="both"/>
        <w:rPr>
          <w:rFonts w:ascii="Times New Roman" w:hAnsi="Times New Roman" w:cs="Times New Roman"/>
          <w:sz w:val="28"/>
          <w:szCs w:val="28"/>
        </w:rPr>
      </w:pPr>
    </w:p>
    <w:p w:rsidR="005E724B" w:rsidRDefault="005E724B" w:rsidP="00CE62CE">
      <w:pPr>
        <w:jc w:val="both"/>
        <w:rPr>
          <w:rFonts w:ascii="Times New Roman" w:hAnsi="Times New Roman" w:cs="Times New Roman"/>
          <w:b/>
          <w:sz w:val="28"/>
          <w:szCs w:val="28"/>
        </w:rPr>
      </w:pPr>
      <w:r>
        <w:rPr>
          <w:rFonts w:ascii="Times New Roman" w:hAnsi="Times New Roman" w:cs="Times New Roman"/>
          <w:b/>
          <w:sz w:val="28"/>
          <w:szCs w:val="28"/>
        </w:rPr>
        <w:t>RX M</w:t>
      </w:r>
      <w:r w:rsidRPr="005E724B">
        <w:rPr>
          <w:rFonts w:ascii="Times New Roman" w:hAnsi="Times New Roman" w:cs="Times New Roman"/>
          <w:b/>
          <w:sz w:val="28"/>
          <w:szCs w:val="28"/>
        </w:rPr>
        <w:t>odule:</w:t>
      </w:r>
    </w:p>
    <w:p w:rsidR="009D0160" w:rsidRDefault="00B02249" w:rsidP="00CE62CE">
      <w:pPr>
        <w:jc w:val="both"/>
        <w:rPr>
          <w:rFonts w:ascii="Times New Roman" w:hAnsi="Times New Roman" w:cs="Times New Roman"/>
          <w:b/>
          <w:sz w:val="28"/>
          <w:szCs w:val="28"/>
        </w:rPr>
      </w:pPr>
      <w:r>
        <w:rPr>
          <w:rFonts w:ascii="Times New Roman" w:hAnsi="Times New Roman" w:cs="Times New Roman"/>
          <w:b/>
          <w:noProof/>
          <w:sz w:val="28"/>
          <w:szCs w:val="28"/>
        </w:rPr>
        <w:pict>
          <v:group id="_x0000_s1089" style="position:absolute;left:0;text-align:left;margin-left:50.55pt;margin-top:23.4pt;width:413.3pt;height:191.8pt;z-index:251686912" coordorigin="2451,2478" coordsize="8266,3836">
            <v:rect id="_x0000_s1080" style="position:absolute;left:4694;top:3392;width:1260;height:2922">
              <v:textbox>
                <w:txbxContent>
                  <w:p w:rsidR="00E03EBF" w:rsidRDefault="00E03EBF">
                    <w:r>
                      <w:t>Arduino Nano</w:t>
                    </w:r>
                  </w:p>
                </w:txbxContent>
              </v:textbox>
            </v:rect>
            <v:rect id="_x0000_s1081" style="position:absolute;left:2451;top:3586;width:1703;height:596">
              <v:textbox>
                <w:txbxContent>
                  <w:p w:rsidR="00E03EBF" w:rsidRDefault="00E03EBF">
                    <w:proofErr w:type="spellStart"/>
                    <w:r>
                      <w:t>LoRa</w:t>
                    </w:r>
                    <w:proofErr w:type="spellEnd"/>
                    <w:r>
                      <w:t xml:space="preserve"> RX</w:t>
                    </w:r>
                  </w:p>
                </w:txbxContent>
              </v:textbox>
            </v:rect>
            <v:rect id="_x0000_s1082" style="position:absolute;left:6549;top:3503;width:1454;height:790">
              <v:textbox>
                <w:txbxContent>
                  <w:p w:rsidR="00BA3844" w:rsidRDefault="00BA3844">
                    <w:r>
                      <w:t>ESP8266</w:t>
                    </w:r>
                  </w:p>
                </w:txbxContent>
              </v:textbox>
            </v:rect>
            <v:shape id="_x0000_s1083" type="#_x0000_t106" style="position:absolute;left:9097;top:3503;width:1620;height:1426">
              <v:textbox>
                <w:txbxContent>
                  <w:p w:rsidR="009D0160" w:rsidRDefault="009D0160">
                    <w:r>
                      <w:t>Firebase cloud</w:t>
                    </w:r>
                  </w:p>
                </w:txbxContent>
              </v:textbox>
            </v:shape>
            <v:shape id="_x0000_s1084" type="#_x0000_t32" style="position:absolute;left:4154;top:3863;width:540;height:0" o:connectortype="straight">
              <v:stroke endarrow="block"/>
            </v:shape>
            <v:shape id="_x0000_s1085" type="#_x0000_t32" style="position:absolute;left:5954;top:3863;width:595;height:0" o:connectortype="straight">
              <v:stroke endarrow="block"/>
            </v:shape>
            <v:shape id="_x0000_s1086" type="#_x0000_t32" style="position:absolute;left:8100;top:3711;width:886;height:374" o:connectortype="straight">
              <v:stroke endarrow="block"/>
            </v:shape>
            <v:rect id="_x0000_s1087" style="position:absolute;left:4486;top:2478;width:1689;height:499">
              <v:textbox>
                <w:txbxContent>
                  <w:p w:rsidR="007D6D8A" w:rsidRDefault="007D6D8A">
                    <w:r>
                      <w:t>Power unit</w:t>
                    </w:r>
                  </w:p>
                </w:txbxContent>
              </v:textbox>
            </v:rect>
            <v:shape id="_x0000_s1088" type="#_x0000_t32" style="position:absolute;left:5345;top:2977;width:0;height:415" o:connectortype="straight">
              <v:stroke endarrow="block"/>
            </v:shape>
          </v:group>
        </w:pict>
      </w:r>
    </w:p>
    <w:p w:rsidR="009D0160" w:rsidRDefault="009D0160" w:rsidP="00CE62CE">
      <w:pPr>
        <w:jc w:val="both"/>
        <w:rPr>
          <w:rFonts w:ascii="Times New Roman" w:hAnsi="Times New Roman" w:cs="Times New Roman"/>
          <w:b/>
          <w:sz w:val="28"/>
          <w:szCs w:val="28"/>
        </w:rPr>
      </w:pPr>
    </w:p>
    <w:p w:rsidR="009D0160" w:rsidRDefault="009D0160" w:rsidP="00CE62CE">
      <w:pPr>
        <w:jc w:val="both"/>
        <w:rPr>
          <w:rFonts w:ascii="Times New Roman" w:hAnsi="Times New Roman" w:cs="Times New Roman"/>
          <w:b/>
          <w:sz w:val="28"/>
          <w:szCs w:val="28"/>
        </w:rPr>
      </w:pPr>
    </w:p>
    <w:p w:rsidR="009D0160" w:rsidRDefault="009D0160" w:rsidP="00CE62CE">
      <w:pPr>
        <w:jc w:val="both"/>
        <w:rPr>
          <w:rFonts w:ascii="Times New Roman" w:hAnsi="Times New Roman" w:cs="Times New Roman"/>
          <w:b/>
          <w:sz w:val="28"/>
          <w:szCs w:val="28"/>
        </w:rPr>
      </w:pPr>
    </w:p>
    <w:p w:rsidR="009D0160" w:rsidRDefault="009D0160" w:rsidP="00CE62CE">
      <w:pPr>
        <w:jc w:val="both"/>
        <w:rPr>
          <w:rFonts w:ascii="Times New Roman" w:hAnsi="Times New Roman" w:cs="Times New Roman"/>
          <w:b/>
          <w:sz w:val="28"/>
          <w:szCs w:val="28"/>
        </w:rPr>
      </w:pPr>
    </w:p>
    <w:p w:rsidR="009D0160" w:rsidRDefault="009D0160" w:rsidP="00CE62CE">
      <w:pPr>
        <w:jc w:val="both"/>
        <w:rPr>
          <w:rFonts w:ascii="Times New Roman" w:hAnsi="Times New Roman" w:cs="Times New Roman"/>
          <w:b/>
          <w:sz w:val="28"/>
          <w:szCs w:val="28"/>
        </w:rPr>
      </w:pPr>
    </w:p>
    <w:p w:rsidR="009D0160" w:rsidRDefault="009D0160" w:rsidP="00CE62CE">
      <w:pPr>
        <w:jc w:val="both"/>
        <w:rPr>
          <w:rFonts w:ascii="Times New Roman" w:hAnsi="Times New Roman" w:cs="Times New Roman"/>
          <w:b/>
          <w:sz w:val="28"/>
          <w:szCs w:val="28"/>
        </w:rPr>
      </w:pPr>
    </w:p>
    <w:p w:rsidR="009D0160" w:rsidRDefault="009D0160" w:rsidP="00CE62CE">
      <w:pPr>
        <w:jc w:val="both"/>
        <w:rPr>
          <w:rFonts w:ascii="Times New Roman" w:hAnsi="Times New Roman" w:cs="Times New Roman"/>
          <w:b/>
          <w:sz w:val="28"/>
          <w:szCs w:val="28"/>
        </w:rPr>
      </w:pPr>
    </w:p>
    <w:p w:rsidR="00C31EFF" w:rsidRPr="00C31EFF" w:rsidRDefault="003F4A60" w:rsidP="004E7665">
      <w:pPr>
        <w:pStyle w:val="HTMLPreformatted"/>
        <w:spacing w:line="360" w:lineRule="auto"/>
        <w:jc w:val="both"/>
      </w:pPr>
      <w:r>
        <w:rPr>
          <w:rFonts w:ascii="Times New Roman" w:hAnsi="Times New Roman" w:cs="Times New Roman"/>
          <w:b/>
          <w:sz w:val="28"/>
          <w:szCs w:val="28"/>
        </w:rPr>
        <w:tab/>
      </w:r>
      <w:r w:rsidRPr="003F4A60">
        <w:rPr>
          <w:rFonts w:ascii="Times New Roman" w:hAnsi="Times New Roman" w:cs="Times New Roman"/>
          <w:sz w:val="28"/>
          <w:szCs w:val="28"/>
        </w:rPr>
        <w:t xml:space="preserve">Above </w:t>
      </w:r>
      <w:r>
        <w:rPr>
          <w:rFonts w:ascii="Times New Roman" w:hAnsi="Times New Roman" w:cs="Times New Roman"/>
          <w:sz w:val="28"/>
          <w:szCs w:val="28"/>
        </w:rPr>
        <w:t>the diagram is contain</w:t>
      </w:r>
      <w:r w:rsidR="00836DB1">
        <w:rPr>
          <w:rFonts w:ascii="Times New Roman" w:hAnsi="Times New Roman" w:cs="Times New Roman"/>
          <w:sz w:val="28"/>
          <w:szCs w:val="28"/>
        </w:rPr>
        <w:t>ed</w:t>
      </w:r>
      <w:r>
        <w:rPr>
          <w:rFonts w:ascii="Times New Roman" w:hAnsi="Times New Roman" w:cs="Times New Roman"/>
          <w:sz w:val="28"/>
          <w:szCs w:val="28"/>
        </w:rPr>
        <w:t xml:space="preserve"> Arduino </w:t>
      </w:r>
      <w:proofErr w:type="spellStart"/>
      <w:r>
        <w:rPr>
          <w:rFonts w:ascii="Times New Roman" w:hAnsi="Times New Roman" w:cs="Times New Roman"/>
          <w:sz w:val="28"/>
          <w:szCs w:val="28"/>
        </w:rPr>
        <w:t>Nano</w:t>
      </w:r>
      <w:proofErr w:type="spellEnd"/>
      <w:r>
        <w:rPr>
          <w:rFonts w:ascii="Times New Roman" w:hAnsi="Times New Roman" w:cs="Times New Roman"/>
          <w:sz w:val="28"/>
          <w:szCs w:val="28"/>
        </w:rPr>
        <w:t xml:space="preserve">, ESP8266, </w:t>
      </w:r>
      <w:proofErr w:type="spellStart"/>
      <w:r>
        <w:rPr>
          <w:rFonts w:ascii="Times New Roman" w:hAnsi="Times New Roman" w:cs="Times New Roman"/>
          <w:sz w:val="28"/>
          <w:szCs w:val="28"/>
        </w:rPr>
        <w:t>LoRa</w:t>
      </w:r>
      <w:proofErr w:type="spellEnd"/>
      <w:r>
        <w:rPr>
          <w:rFonts w:ascii="Times New Roman" w:hAnsi="Times New Roman" w:cs="Times New Roman"/>
          <w:sz w:val="28"/>
          <w:szCs w:val="28"/>
        </w:rPr>
        <w:t xml:space="preserve"> and power un</w:t>
      </w:r>
      <w:r w:rsidR="00B13083">
        <w:rPr>
          <w:rFonts w:ascii="Times New Roman" w:hAnsi="Times New Roman" w:cs="Times New Roman"/>
          <w:sz w:val="28"/>
          <w:szCs w:val="28"/>
        </w:rPr>
        <w:t>i</w:t>
      </w:r>
      <w:r>
        <w:rPr>
          <w:rFonts w:ascii="Times New Roman" w:hAnsi="Times New Roman" w:cs="Times New Roman"/>
          <w:sz w:val="28"/>
          <w:szCs w:val="28"/>
        </w:rPr>
        <w:t>t.</w:t>
      </w:r>
      <w:r w:rsidR="00B13083">
        <w:rPr>
          <w:rFonts w:ascii="Times New Roman" w:hAnsi="Times New Roman" w:cs="Times New Roman"/>
          <w:sz w:val="28"/>
          <w:szCs w:val="28"/>
        </w:rPr>
        <w:t xml:space="preserve"> </w:t>
      </w:r>
      <w:r w:rsidR="00C31EFF" w:rsidRPr="00C31EFF">
        <w:rPr>
          <w:rFonts w:ascii="Times New Roman" w:hAnsi="Times New Roman" w:cs="Times New Roman"/>
          <w:sz w:val="28"/>
          <w:szCs w:val="28"/>
        </w:rPr>
        <w:t>The receiver module is used when there is no network</w:t>
      </w:r>
      <w:r w:rsidR="00C31EFF">
        <w:rPr>
          <w:rFonts w:ascii="Times New Roman" w:hAnsi="Times New Roman" w:cs="Times New Roman"/>
          <w:sz w:val="28"/>
          <w:szCs w:val="28"/>
        </w:rPr>
        <w:t xml:space="preserve">. </w:t>
      </w:r>
      <w:proofErr w:type="spellStart"/>
      <w:r w:rsidR="00C31EFF">
        <w:rPr>
          <w:rFonts w:ascii="Times New Roman" w:hAnsi="Times New Roman" w:cs="Times New Roman"/>
          <w:sz w:val="28"/>
          <w:szCs w:val="28"/>
        </w:rPr>
        <w:t>LoRa</w:t>
      </w:r>
      <w:proofErr w:type="spellEnd"/>
      <w:r w:rsidR="00C31EFF">
        <w:rPr>
          <w:rFonts w:ascii="Times New Roman" w:hAnsi="Times New Roman" w:cs="Times New Roman"/>
          <w:sz w:val="28"/>
          <w:szCs w:val="28"/>
        </w:rPr>
        <w:t xml:space="preserve"> receiver will receive the sensor value from TX module and send to cloud via ESP8266.</w:t>
      </w:r>
    </w:p>
    <w:p w:rsidR="003F4A60" w:rsidRPr="003F4A60" w:rsidRDefault="003F4A60" w:rsidP="00CE62CE">
      <w:pPr>
        <w:jc w:val="both"/>
        <w:rPr>
          <w:rFonts w:ascii="Times New Roman" w:hAnsi="Times New Roman" w:cs="Times New Roman"/>
          <w:sz w:val="28"/>
          <w:szCs w:val="28"/>
        </w:rPr>
      </w:pPr>
    </w:p>
    <w:p w:rsidR="008F39D1" w:rsidRDefault="008F39D1" w:rsidP="00CE62CE">
      <w:pPr>
        <w:jc w:val="both"/>
        <w:rPr>
          <w:rFonts w:ascii="Times New Roman" w:hAnsi="Times New Roman" w:cs="Times New Roman"/>
          <w:b/>
          <w:sz w:val="28"/>
          <w:szCs w:val="28"/>
        </w:rPr>
      </w:pPr>
    </w:p>
    <w:p w:rsidR="008F39D1" w:rsidRDefault="008F39D1" w:rsidP="00CE62CE">
      <w:pPr>
        <w:jc w:val="both"/>
        <w:rPr>
          <w:rFonts w:ascii="Times New Roman" w:hAnsi="Times New Roman" w:cs="Times New Roman"/>
          <w:b/>
          <w:sz w:val="28"/>
          <w:szCs w:val="28"/>
        </w:rPr>
      </w:pPr>
    </w:p>
    <w:p w:rsidR="004E7665" w:rsidRDefault="004E7665" w:rsidP="00CE62CE">
      <w:pPr>
        <w:jc w:val="both"/>
        <w:rPr>
          <w:rFonts w:ascii="Times New Roman" w:hAnsi="Times New Roman" w:cs="Times New Roman"/>
          <w:b/>
          <w:sz w:val="28"/>
          <w:szCs w:val="28"/>
        </w:rPr>
      </w:pPr>
    </w:p>
    <w:p w:rsidR="004E7665" w:rsidRDefault="004E7665" w:rsidP="00CE62CE">
      <w:pPr>
        <w:jc w:val="both"/>
        <w:rPr>
          <w:rFonts w:ascii="Times New Roman" w:hAnsi="Times New Roman" w:cs="Times New Roman"/>
          <w:b/>
          <w:sz w:val="28"/>
          <w:szCs w:val="28"/>
        </w:rPr>
      </w:pPr>
      <w:r>
        <w:rPr>
          <w:rFonts w:ascii="Times New Roman" w:hAnsi="Times New Roman" w:cs="Times New Roman"/>
          <w:b/>
          <w:sz w:val="28"/>
          <w:szCs w:val="28"/>
        </w:rPr>
        <w:t>Requirements:</w:t>
      </w:r>
    </w:p>
    <w:p w:rsidR="00CE62CE" w:rsidRPr="001E0EF7" w:rsidRDefault="00CE62CE" w:rsidP="00CE62CE">
      <w:pPr>
        <w:jc w:val="both"/>
        <w:rPr>
          <w:rFonts w:ascii="Times New Roman" w:hAnsi="Times New Roman" w:cs="Times New Roman"/>
          <w:sz w:val="24"/>
          <w:szCs w:val="24"/>
        </w:rPr>
      </w:pPr>
      <w:r>
        <w:rPr>
          <w:rFonts w:ascii="Times New Roman" w:hAnsi="Times New Roman" w:cs="Times New Roman"/>
          <w:b/>
          <w:sz w:val="28"/>
          <w:szCs w:val="28"/>
        </w:rPr>
        <w:t>Hardware Requirements</w:t>
      </w:r>
      <w:r w:rsidR="004E7665">
        <w:rPr>
          <w:rFonts w:ascii="Times New Roman" w:hAnsi="Times New Roman" w:cs="Times New Roman"/>
          <w:b/>
          <w:sz w:val="28"/>
          <w:szCs w:val="28"/>
        </w:rPr>
        <w:t>:</w:t>
      </w:r>
    </w:p>
    <w:p w:rsidR="00CE62CE" w:rsidRPr="00C403C3" w:rsidRDefault="00CE62CE" w:rsidP="00CE62CE">
      <w:pPr>
        <w:pStyle w:val="BodyText"/>
        <w:numPr>
          <w:ilvl w:val="0"/>
          <w:numId w:val="1"/>
        </w:numPr>
        <w:spacing w:after="0" w:line="360" w:lineRule="auto"/>
        <w:ind w:right="720"/>
        <w:jc w:val="both"/>
        <w:rPr>
          <w:bCs/>
        </w:rPr>
      </w:pPr>
      <w:r>
        <w:t>Android Smart Phone</w:t>
      </w:r>
    </w:p>
    <w:p w:rsidR="00CE62CE" w:rsidRPr="00C403C3" w:rsidRDefault="00CE62CE" w:rsidP="00CE62CE">
      <w:pPr>
        <w:pStyle w:val="BodyText"/>
        <w:numPr>
          <w:ilvl w:val="0"/>
          <w:numId w:val="1"/>
        </w:numPr>
        <w:spacing w:after="0" w:line="360" w:lineRule="auto"/>
        <w:ind w:right="720"/>
        <w:jc w:val="both"/>
        <w:rPr>
          <w:bCs/>
        </w:rPr>
      </w:pPr>
      <w:r>
        <w:t>Arduino UNO</w:t>
      </w:r>
    </w:p>
    <w:p w:rsidR="00CE62CE" w:rsidRPr="00984B9D" w:rsidRDefault="00CE62CE" w:rsidP="00CE62CE">
      <w:pPr>
        <w:pStyle w:val="BodyText"/>
        <w:numPr>
          <w:ilvl w:val="0"/>
          <w:numId w:val="1"/>
        </w:numPr>
        <w:spacing w:after="0" w:line="360" w:lineRule="auto"/>
        <w:ind w:right="720"/>
        <w:jc w:val="both"/>
        <w:rPr>
          <w:bCs/>
        </w:rPr>
      </w:pPr>
      <w:r>
        <w:t>Node MCU</w:t>
      </w:r>
    </w:p>
    <w:p w:rsidR="00CE62CE" w:rsidRPr="00C403C3" w:rsidRDefault="00CE62CE" w:rsidP="00CE62CE">
      <w:pPr>
        <w:pStyle w:val="BodyText"/>
        <w:numPr>
          <w:ilvl w:val="0"/>
          <w:numId w:val="1"/>
        </w:numPr>
        <w:spacing w:after="0" w:line="360" w:lineRule="auto"/>
        <w:ind w:right="720"/>
        <w:jc w:val="both"/>
        <w:rPr>
          <w:bCs/>
        </w:rPr>
      </w:pPr>
      <w:r>
        <w:t>Arduino NANO</w:t>
      </w:r>
    </w:p>
    <w:p w:rsidR="00CE62CE" w:rsidRDefault="00CE62CE" w:rsidP="00CE62CE">
      <w:pPr>
        <w:pStyle w:val="BodyText"/>
        <w:numPr>
          <w:ilvl w:val="0"/>
          <w:numId w:val="1"/>
        </w:numPr>
        <w:spacing w:after="0" w:line="360" w:lineRule="auto"/>
        <w:ind w:right="720"/>
        <w:jc w:val="both"/>
        <w:rPr>
          <w:bCs/>
        </w:rPr>
      </w:pPr>
      <w:r>
        <w:rPr>
          <w:bCs/>
        </w:rPr>
        <w:t>LORA - 2</w:t>
      </w:r>
    </w:p>
    <w:p w:rsidR="00CE62CE" w:rsidRDefault="00CE62CE" w:rsidP="00CE62CE">
      <w:pPr>
        <w:pStyle w:val="BodyText"/>
        <w:numPr>
          <w:ilvl w:val="0"/>
          <w:numId w:val="1"/>
        </w:numPr>
        <w:spacing w:after="0" w:line="360" w:lineRule="auto"/>
        <w:ind w:right="720"/>
        <w:jc w:val="both"/>
        <w:rPr>
          <w:bCs/>
        </w:rPr>
      </w:pPr>
      <w:r>
        <w:rPr>
          <w:bCs/>
        </w:rPr>
        <w:t xml:space="preserve">Bluetooth </w:t>
      </w:r>
    </w:p>
    <w:p w:rsidR="00CE62CE" w:rsidRDefault="00CE62CE" w:rsidP="00CE62CE">
      <w:pPr>
        <w:pStyle w:val="BodyText"/>
        <w:numPr>
          <w:ilvl w:val="0"/>
          <w:numId w:val="1"/>
        </w:numPr>
        <w:spacing w:after="0" w:line="360" w:lineRule="auto"/>
        <w:ind w:right="720"/>
        <w:jc w:val="both"/>
        <w:rPr>
          <w:bCs/>
        </w:rPr>
      </w:pPr>
      <w:r>
        <w:rPr>
          <w:bCs/>
        </w:rPr>
        <w:t>SpO2</w:t>
      </w:r>
    </w:p>
    <w:p w:rsidR="00CE62CE" w:rsidRDefault="00CE62CE" w:rsidP="00CE62CE">
      <w:pPr>
        <w:pStyle w:val="BodyText"/>
        <w:spacing w:after="0" w:line="360" w:lineRule="auto"/>
        <w:ind w:left="720" w:right="720"/>
        <w:jc w:val="both"/>
        <w:rPr>
          <w:bCs/>
        </w:rPr>
      </w:pPr>
    </w:p>
    <w:p w:rsidR="00CE62CE" w:rsidRDefault="00CE62CE" w:rsidP="00CE62CE">
      <w:pPr>
        <w:spacing w:after="0"/>
        <w:jc w:val="both"/>
        <w:rPr>
          <w:rFonts w:ascii="Times New Roman" w:hAnsi="Times New Roman" w:cs="Times New Roman"/>
          <w:b/>
          <w:sz w:val="28"/>
          <w:szCs w:val="28"/>
        </w:rPr>
      </w:pPr>
    </w:p>
    <w:p w:rsidR="00CE62CE" w:rsidRDefault="00CE62CE" w:rsidP="00CE62CE">
      <w:pPr>
        <w:spacing w:after="0"/>
        <w:jc w:val="both"/>
        <w:rPr>
          <w:rFonts w:ascii="Times New Roman" w:hAnsi="Times New Roman" w:cs="Times New Roman"/>
          <w:b/>
          <w:sz w:val="28"/>
          <w:szCs w:val="28"/>
        </w:rPr>
      </w:pPr>
      <w:r>
        <w:rPr>
          <w:rFonts w:ascii="Times New Roman" w:hAnsi="Times New Roman" w:cs="Times New Roman"/>
          <w:b/>
          <w:sz w:val="28"/>
          <w:szCs w:val="28"/>
        </w:rPr>
        <w:t>Software Requirements</w:t>
      </w:r>
      <w:r w:rsidR="004E7665">
        <w:rPr>
          <w:rFonts w:ascii="Times New Roman" w:hAnsi="Times New Roman" w:cs="Times New Roman"/>
          <w:b/>
          <w:sz w:val="28"/>
          <w:szCs w:val="28"/>
        </w:rPr>
        <w:t>:</w:t>
      </w:r>
    </w:p>
    <w:p w:rsidR="00E90618" w:rsidRPr="00E90618" w:rsidRDefault="00E90618" w:rsidP="00E90618">
      <w:pPr>
        <w:pStyle w:val="ListParagraph"/>
        <w:numPr>
          <w:ilvl w:val="0"/>
          <w:numId w:val="7"/>
        </w:numPr>
        <w:jc w:val="both"/>
        <w:rPr>
          <w:sz w:val="28"/>
          <w:szCs w:val="28"/>
        </w:rPr>
      </w:pPr>
      <w:r w:rsidRPr="00E90618">
        <w:rPr>
          <w:sz w:val="28"/>
          <w:szCs w:val="28"/>
        </w:rPr>
        <w:t>Compiler:</w:t>
      </w:r>
      <w:r w:rsidR="000E235F">
        <w:rPr>
          <w:sz w:val="28"/>
          <w:szCs w:val="28"/>
        </w:rPr>
        <w:t xml:space="preserve"> A</w:t>
      </w:r>
      <w:r w:rsidRPr="00E90618">
        <w:rPr>
          <w:sz w:val="28"/>
          <w:szCs w:val="28"/>
        </w:rPr>
        <w:t>rduino IDE, python IDLE</w:t>
      </w:r>
    </w:p>
    <w:p w:rsidR="00E90618" w:rsidRPr="00E90618" w:rsidRDefault="00E90618" w:rsidP="00E90618">
      <w:pPr>
        <w:pStyle w:val="ListParagraph"/>
        <w:numPr>
          <w:ilvl w:val="0"/>
          <w:numId w:val="7"/>
        </w:numPr>
        <w:jc w:val="both"/>
        <w:rPr>
          <w:sz w:val="28"/>
          <w:szCs w:val="28"/>
        </w:rPr>
      </w:pPr>
      <w:r w:rsidRPr="00E90618">
        <w:rPr>
          <w:sz w:val="28"/>
          <w:szCs w:val="28"/>
        </w:rPr>
        <w:t>Language: python, c++</w:t>
      </w:r>
    </w:p>
    <w:p w:rsidR="00CE62CE" w:rsidRDefault="00CE62CE" w:rsidP="00CE62CE">
      <w:pPr>
        <w:spacing w:after="0"/>
        <w:jc w:val="both"/>
        <w:rPr>
          <w:rFonts w:ascii="Times New Roman" w:hAnsi="Times New Roman" w:cs="Times New Roman"/>
          <w:b/>
          <w:sz w:val="28"/>
          <w:szCs w:val="28"/>
        </w:rPr>
      </w:pPr>
    </w:p>
    <w:p w:rsidR="00CE62CE" w:rsidRDefault="00CE62CE" w:rsidP="00CE62CE">
      <w:pPr>
        <w:spacing w:after="0"/>
        <w:jc w:val="both"/>
        <w:rPr>
          <w:rFonts w:ascii="Times New Roman" w:hAnsi="Times New Roman" w:cs="Times New Roman"/>
          <w:b/>
          <w:sz w:val="28"/>
          <w:szCs w:val="28"/>
        </w:rPr>
      </w:pPr>
    </w:p>
    <w:p w:rsidR="00CE62CE" w:rsidRDefault="00CE62CE" w:rsidP="00CE62CE">
      <w:pPr>
        <w:spacing w:after="0" w:line="360" w:lineRule="auto"/>
        <w:ind w:right="720"/>
        <w:jc w:val="both"/>
        <w:rPr>
          <w:rFonts w:ascii="Times New Roman" w:hAnsi="Times New Roman" w:cs="Times New Roman"/>
          <w:b/>
          <w:sz w:val="28"/>
          <w:szCs w:val="28"/>
        </w:rPr>
      </w:pPr>
    </w:p>
    <w:p w:rsidR="00CE62CE" w:rsidRDefault="00CE62CE" w:rsidP="00CE62CE">
      <w:pPr>
        <w:spacing w:after="0"/>
        <w:jc w:val="both"/>
        <w:rPr>
          <w:rFonts w:ascii="Times New Roman" w:hAnsi="Times New Roman" w:cs="Times New Roman"/>
          <w:b/>
          <w:sz w:val="28"/>
          <w:szCs w:val="28"/>
        </w:rPr>
      </w:pPr>
      <w:r>
        <w:rPr>
          <w:rFonts w:ascii="Times New Roman" w:hAnsi="Times New Roman" w:cs="Times New Roman"/>
          <w:b/>
          <w:sz w:val="28"/>
          <w:szCs w:val="28"/>
        </w:rPr>
        <w:t>Conclusion</w:t>
      </w:r>
    </w:p>
    <w:p w:rsidR="00CE62CE" w:rsidRDefault="00CE62CE" w:rsidP="00CE62CE">
      <w:pPr>
        <w:spacing w:after="0"/>
        <w:jc w:val="both"/>
        <w:rPr>
          <w:rFonts w:ascii="Times New Roman" w:hAnsi="Times New Roman" w:cs="Times New Roman"/>
          <w:b/>
          <w:sz w:val="28"/>
          <w:szCs w:val="28"/>
        </w:rPr>
      </w:pPr>
    </w:p>
    <w:p w:rsidR="00CE62CE" w:rsidRDefault="00CE62CE" w:rsidP="004E7665">
      <w:pPr>
        <w:spacing w:line="360" w:lineRule="auto"/>
        <w:jc w:val="both"/>
        <w:rPr>
          <w:rFonts w:ascii="Times New Roman" w:hAnsi="Times New Roman" w:cs="Times New Roman"/>
          <w:sz w:val="24"/>
          <w:szCs w:val="24"/>
        </w:rPr>
      </w:pPr>
      <w:r w:rsidRPr="00F9331C">
        <w:rPr>
          <w:rFonts w:ascii="Times New Roman" w:hAnsi="Times New Roman" w:cs="Times New Roman"/>
          <w:sz w:val="24"/>
          <w:szCs w:val="24"/>
        </w:rPr>
        <w:t>The proposed system integrates a IoT node with a smart phone app by which the IoT sensor node can collect a user’s health parameters, such as temperature and blood oxygen saturation, and the smart phone connects to the network to send the data to the serve.</w:t>
      </w:r>
      <w:r>
        <w:rPr>
          <w:rFonts w:ascii="Times New Roman" w:hAnsi="Times New Roman" w:cs="Times New Roman"/>
          <w:sz w:val="24"/>
          <w:szCs w:val="24"/>
        </w:rPr>
        <w:t xml:space="preserve"> </w:t>
      </w:r>
      <w:r w:rsidRPr="00F9331C">
        <w:rPr>
          <w:rFonts w:ascii="Times New Roman" w:hAnsi="Times New Roman" w:cs="Times New Roman"/>
          <w:sz w:val="24"/>
          <w:szCs w:val="24"/>
        </w:rPr>
        <w:t>Firebase server to monitor distance</w:t>
      </w:r>
      <w:r>
        <w:rPr>
          <w:rFonts w:ascii="Times New Roman" w:hAnsi="Times New Roman" w:cs="Times New Roman"/>
          <w:sz w:val="24"/>
          <w:szCs w:val="24"/>
        </w:rPr>
        <w:t xml:space="preserve"> </w:t>
      </w:r>
      <w:r w:rsidRPr="00F9331C">
        <w:rPr>
          <w:rFonts w:ascii="Times New Roman" w:hAnsi="Times New Roman" w:cs="Times New Roman"/>
          <w:sz w:val="24"/>
          <w:szCs w:val="24"/>
        </w:rPr>
        <w:t>which operates both for indoor and outdoor environments to notify users to maintain the physical distancing.</w:t>
      </w:r>
    </w:p>
    <w:p w:rsidR="00CE62CE" w:rsidRDefault="00CE62CE" w:rsidP="00CE62CE">
      <w:pPr>
        <w:jc w:val="both"/>
        <w:rPr>
          <w:rFonts w:ascii="Times New Roman" w:hAnsi="Times New Roman" w:cs="Times New Roman"/>
          <w:b/>
          <w:sz w:val="28"/>
          <w:szCs w:val="28"/>
        </w:rPr>
      </w:pPr>
    </w:p>
    <w:p w:rsidR="00CE62CE" w:rsidRDefault="00CE62CE" w:rsidP="00CE62CE">
      <w:pPr>
        <w:jc w:val="both"/>
        <w:rPr>
          <w:rFonts w:ascii="Times New Roman" w:hAnsi="Times New Roman" w:cs="Times New Roman"/>
          <w:b/>
          <w:sz w:val="28"/>
          <w:szCs w:val="28"/>
        </w:rPr>
      </w:pPr>
    </w:p>
    <w:p w:rsidR="00CE62CE" w:rsidRDefault="00CE62CE" w:rsidP="00CE62CE">
      <w:pPr>
        <w:jc w:val="both"/>
        <w:rPr>
          <w:rFonts w:ascii="Times New Roman" w:hAnsi="Times New Roman" w:cs="Times New Roman"/>
          <w:b/>
          <w:sz w:val="28"/>
          <w:szCs w:val="28"/>
        </w:rPr>
      </w:pPr>
    </w:p>
    <w:p w:rsidR="00CE62CE" w:rsidRDefault="00CE62CE" w:rsidP="00CE62CE">
      <w:pPr>
        <w:jc w:val="both"/>
        <w:rPr>
          <w:rFonts w:ascii="Times New Roman" w:hAnsi="Times New Roman" w:cs="Times New Roman"/>
          <w:b/>
          <w:sz w:val="28"/>
          <w:szCs w:val="28"/>
        </w:rPr>
      </w:pPr>
    </w:p>
    <w:p w:rsidR="00CE62CE" w:rsidRDefault="00CE62CE" w:rsidP="00CE62CE">
      <w:pPr>
        <w:jc w:val="both"/>
        <w:rPr>
          <w:rFonts w:ascii="Times New Roman" w:hAnsi="Times New Roman" w:cs="Times New Roman"/>
          <w:b/>
          <w:sz w:val="28"/>
          <w:szCs w:val="28"/>
        </w:rPr>
      </w:pPr>
    </w:p>
    <w:p w:rsidR="00CE62CE" w:rsidRDefault="00CE62CE" w:rsidP="00CE62CE">
      <w:pPr>
        <w:jc w:val="both"/>
        <w:rPr>
          <w:rFonts w:ascii="Times New Roman" w:hAnsi="Times New Roman" w:cs="Times New Roman"/>
          <w:b/>
          <w:sz w:val="28"/>
          <w:szCs w:val="28"/>
        </w:rPr>
      </w:pPr>
    </w:p>
    <w:p w:rsidR="00CE62CE" w:rsidRDefault="00CE62CE" w:rsidP="00CE62CE">
      <w:pPr>
        <w:jc w:val="both"/>
        <w:rPr>
          <w:rFonts w:ascii="Times New Roman" w:hAnsi="Times New Roman" w:cs="Times New Roman"/>
          <w:b/>
          <w:sz w:val="28"/>
          <w:szCs w:val="28"/>
        </w:rPr>
      </w:pPr>
    </w:p>
    <w:p w:rsidR="00CE62CE" w:rsidRDefault="00CE62CE" w:rsidP="00CE62CE">
      <w:pPr>
        <w:jc w:val="both"/>
        <w:rPr>
          <w:rFonts w:ascii="Times New Roman" w:hAnsi="Times New Roman" w:cs="Times New Roman"/>
          <w:b/>
          <w:sz w:val="28"/>
          <w:szCs w:val="28"/>
        </w:rPr>
      </w:pPr>
    </w:p>
    <w:p w:rsidR="00CE62CE" w:rsidRDefault="00CE62CE" w:rsidP="00CE62CE"/>
    <w:p w:rsidR="007C4F0B" w:rsidRDefault="007C4F0B"/>
    <w:sectPr w:rsidR="007C4F0B" w:rsidSect="004720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A3F34"/>
    <w:multiLevelType w:val="hybridMultilevel"/>
    <w:tmpl w:val="E71CBF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A847CC0"/>
    <w:multiLevelType w:val="hybridMultilevel"/>
    <w:tmpl w:val="4CF6E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DAC30B1"/>
    <w:multiLevelType w:val="hybridMultilevel"/>
    <w:tmpl w:val="5D56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C55AA"/>
    <w:multiLevelType w:val="hybridMultilevel"/>
    <w:tmpl w:val="66BA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F2022"/>
    <w:multiLevelType w:val="hybridMultilevel"/>
    <w:tmpl w:val="D54A1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C34A1"/>
    <w:multiLevelType w:val="hybridMultilevel"/>
    <w:tmpl w:val="9E141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spelling="clean" w:grammar="clean"/>
  <w:defaultTabStop w:val="720"/>
  <w:characterSpacingControl w:val="doNotCompress"/>
  <w:compat/>
  <w:rsids>
    <w:rsidRoot w:val="00CE62CE"/>
    <w:rsid w:val="000A2999"/>
    <w:rsid w:val="000B1C5F"/>
    <w:rsid w:val="000C56EC"/>
    <w:rsid w:val="000E235F"/>
    <w:rsid w:val="00144F7A"/>
    <w:rsid w:val="00192EDD"/>
    <w:rsid w:val="00196651"/>
    <w:rsid w:val="001A669B"/>
    <w:rsid w:val="001B3673"/>
    <w:rsid w:val="001C5E65"/>
    <w:rsid w:val="001D7563"/>
    <w:rsid w:val="001E5A71"/>
    <w:rsid w:val="00227131"/>
    <w:rsid w:val="00230CF9"/>
    <w:rsid w:val="00255502"/>
    <w:rsid w:val="0029236E"/>
    <w:rsid w:val="002E5132"/>
    <w:rsid w:val="003D4A91"/>
    <w:rsid w:val="003F4A60"/>
    <w:rsid w:val="00412E7F"/>
    <w:rsid w:val="00417109"/>
    <w:rsid w:val="00421B75"/>
    <w:rsid w:val="004509AA"/>
    <w:rsid w:val="0045568B"/>
    <w:rsid w:val="004E7665"/>
    <w:rsid w:val="00500CCE"/>
    <w:rsid w:val="005E4D9B"/>
    <w:rsid w:val="005E5A1D"/>
    <w:rsid w:val="005E724B"/>
    <w:rsid w:val="00644774"/>
    <w:rsid w:val="00655B8D"/>
    <w:rsid w:val="00694210"/>
    <w:rsid w:val="0070632D"/>
    <w:rsid w:val="0072694D"/>
    <w:rsid w:val="00752F87"/>
    <w:rsid w:val="00757F25"/>
    <w:rsid w:val="0077524A"/>
    <w:rsid w:val="007A2BBB"/>
    <w:rsid w:val="007C0E02"/>
    <w:rsid w:val="007C4F0B"/>
    <w:rsid w:val="007D6D8A"/>
    <w:rsid w:val="00836DB1"/>
    <w:rsid w:val="008B47F4"/>
    <w:rsid w:val="008B48C9"/>
    <w:rsid w:val="008F33BE"/>
    <w:rsid w:val="008F39D1"/>
    <w:rsid w:val="009354B8"/>
    <w:rsid w:val="009463E3"/>
    <w:rsid w:val="00961BF4"/>
    <w:rsid w:val="009D0160"/>
    <w:rsid w:val="009D402F"/>
    <w:rsid w:val="00A24167"/>
    <w:rsid w:val="00A25A49"/>
    <w:rsid w:val="00A52088"/>
    <w:rsid w:val="00A53B6C"/>
    <w:rsid w:val="00A63290"/>
    <w:rsid w:val="00A63A7B"/>
    <w:rsid w:val="00A77EE4"/>
    <w:rsid w:val="00A853CA"/>
    <w:rsid w:val="00A904C0"/>
    <w:rsid w:val="00AA2B16"/>
    <w:rsid w:val="00AB6D9A"/>
    <w:rsid w:val="00AE0771"/>
    <w:rsid w:val="00B02249"/>
    <w:rsid w:val="00B13083"/>
    <w:rsid w:val="00B14FF9"/>
    <w:rsid w:val="00B178DD"/>
    <w:rsid w:val="00B27A03"/>
    <w:rsid w:val="00BA10A1"/>
    <w:rsid w:val="00BA3844"/>
    <w:rsid w:val="00BC49D1"/>
    <w:rsid w:val="00BC69E6"/>
    <w:rsid w:val="00BE181D"/>
    <w:rsid w:val="00C113C9"/>
    <w:rsid w:val="00C31EFF"/>
    <w:rsid w:val="00C44C65"/>
    <w:rsid w:val="00C65A5C"/>
    <w:rsid w:val="00CA54F6"/>
    <w:rsid w:val="00CE62CE"/>
    <w:rsid w:val="00D17EEE"/>
    <w:rsid w:val="00D974A1"/>
    <w:rsid w:val="00DA12B8"/>
    <w:rsid w:val="00DA3EA7"/>
    <w:rsid w:val="00DB31DA"/>
    <w:rsid w:val="00E03EBF"/>
    <w:rsid w:val="00E226B8"/>
    <w:rsid w:val="00E36534"/>
    <w:rsid w:val="00E6149D"/>
    <w:rsid w:val="00E74F3C"/>
    <w:rsid w:val="00E90618"/>
    <w:rsid w:val="00EC6B1A"/>
    <w:rsid w:val="00F04EBF"/>
    <w:rsid w:val="00F05E80"/>
    <w:rsid w:val="00F15E40"/>
    <w:rsid w:val="00F31BBF"/>
    <w:rsid w:val="00F503C5"/>
    <w:rsid w:val="00F669B6"/>
    <w:rsid w:val="00F9798F"/>
    <w:rsid w:val="00FC5C02"/>
    <w:rsid w:val="00FC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allout" idref="#_x0000_s1072"/>
        <o:r id="V:Rule12" type="callout" idref="#_x0000_s1083"/>
        <o:r id="V:Rule17" type="connector" idref="#_x0000_s1077"/>
        <o:r id="V:Rule18" type="connector" idref="#_x0000_s1076"/>
        <o:r id="V:Rule19" type="connector" idref="#_x0000_s1075"/>
        <o:r id="V:Rule20" type="connector" idref="#_x0000_s1078"/>
        <o:r id="V:Rule21" type="connector" idref="#_x0000_s1068"/>
        <o:r id="V:Rule22" type="connector" idref="#_x0000_s1069"/>
        <o:r id="V:Rule23" type="connector" idref="#_x0000_s1086"/>
        <o:r id="V:Rule24" type="connector" idref="#_x0000_s1085"/>
        <o:r id="V:Rule25" type="connector" idref="#_x0000_s1065"/>
        <o:r id="V:Rule26" type="connector" idref="#_x0000_s1071"/>
        <o:r id="V:Rule27" type="connector" idref="#_x0000_s1067"/>
        <o:r id="V:Rule28" type="connector" idref="#_x0000_s1088"/>
        <o:r id="V:Rule29" type="connector" idref="#_x0000_s1066"/>
        <o:r id="V:Rule30"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E62C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E62CE"/>
    <w:rPr>
      <w:rFonts w:ascii="Times New Roman" w:eastAsia="Times New Roman" w:hAnsi="Times New Roman" w:cs="Times New Roman"/>
      <w:sz w:val="24"/>
      <w:szCs w:val="24"/>
    </w:rPr>
  </w:style>
  <w:style w:type="paragraph" w:styleId="ListParagraph">
    <w:name w:val="List Paragraph"/>
    <w:basedOn w:val="Normal"/>
    <w:uiPriority w:val="34"/>
    <w:qFormat/>
    <w:rsid w:val="00CE62CE"/>
    <w:pPr>
      <w:spacing w:after="0" w:line="240" w:lineRule="auto"/>
      <w:ind w:left="720"/>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31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1EF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465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03C8-643E-41CD-82E3-30209870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74</cp:revision>
  <dcterms:created xsi:type="dcterms:W3CDTF">2021-01-06T20:33:00Z</dcterms:created>
  <dcterms:modified xsi:type="dcterms:W3CDTF">2021-01-08T05:34:00Z</dcterms:modified>
</cp:coreProperties>
</file>